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84A" w:rsidRPr="00DB7212" w:rsidRDefault="000D52D5" w:rsidP="0045384A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</w:t>
      </w:r>
      <w:bookmarkStart w:id="0" w:name="_GoBack"/>
      <w:bookmarkEnd w:id="0"/>
      <w:r w:rsidR="0045384A"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estné prohlášení o splnění </w:t>
      </w:r>
      <w:r w:rsidR="00DB7212"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technické </w:t>
      </w:r>
      <w:r w:rsidR="0045384A"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KVALIFIKACE DODAVATELE</w:t>
      </w:r>
    </w:p>
    <w:p w:rsidR="0045384A" w:rsidRDefault="0045384A" w:rsidP="0045384A">
      <w:pPr>
        <w:pStyle w:val="Zkladntext"/>
        <w:spacing w:after="0" w:line="240" w:lineRule="atLeast"/>
        <w:jc w:val="center"/>
        <w:rPr>
          <w:rFonts w:ascii="Arial" w:hAnsi="Arial"/>
          <w:b/>
          <w:bCs/>
          <w:sz w:val="20"/>
        </w:rPr>
      </w:pPr>
    </w:p>
    <w:p w:rsidR="0045384A" w:rsidRPr="00DB7212" w:rsidRDefault="0045384A" w:rsidP="0045384A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DB7212">
        <w:rPr>
          <w:rFonts w:ascii="Verdana" w:hAnsi="Verdana"/>
          <w:bCs/>
          <w:sz w:val="20"/>
        </w:rPr>
        <w:t xml:space="preserve"> k veřejné zakázce malého rozsahu na </w:t>
      </w:r>
      <w:r w:rsidR="002E4DF4">
        <w:rPr>
          <w:rFonts w:ascii="Verdana" w:hAnsi="Verdana"/>
          <w:bCs/>
          <w:sz w:val="20"/>
        </w:rPr>
        <w:t>dodávky</w:t>
      </w:r>
      <w:r w:rsidRPr="00DB7212">
        <w:rPr>
          <w:rFonts w:ascii="Verdana" w:hAnsi="Verdana"/>
          <w:bCs/>
          <w:sz w:val="20"/>
        </w:rPr>
        <w:t xml:space="preserve"> ve smyslu § </w:t>
      </w:r>
      <w:r w:rsidR="008E4FB2">
        <w:rPr>
          <w:rFonts w:ascii="Verdana" w:hAnsi="Verdana"/>
          <w:bCs/>
          <w:sz w:val="20"/>
        </w:rPr>
        <w:t>27</w:t>
      </w:r>
      <w:r w:rsidRPr="00DB7212">
        <w:rPr>
          <w:rFonts w:ascii="Verdana" w:hAnsi="Verdana"/>
          <w:bCs/>
          <w:sz w:val="20"/>
        </w:rPr>
        <w:t xml:space="preserve"> odst. </w:t>
      </w:r>
      <w:r w:rsidR="00CB5C1F">
        <w:rPr>
          <w:rFonts w:ascii="Verdana" w:hAnsi="Verdana"/>
          <w:bCs/>
          <w:sz w:val="20"/>
        </w:rPr>
        <w:t>a)</w:t>
      </w:r>
      <w:r w:rsidRPr="00DB7212">
        <w:rPr>
          <w:rFonts w:ascii="Verdana" w:hAnsi="Verdana"/>
          <w:bCs/>
          <w:sz w:val="20"/>
        </w:rPr>
        <w:t xml:space="preserve"> zákona č. 13</w:t>
      </w:r>
      <w:r w:rsidR="008E4FB2">
        <w:rPr>
          <w:rFonts w:ascii="Verdana" w:hAnsi="Verdana"/>
          <w:bCs/>
          <w:sz w:val="20"/>
        </w:rPr>
        <w:t>4</w:t>
      </w:r>
      <w:r w:rsidRPr="00DB7212">
        <w:rPr>
          <w:rFonts w:ascii="Verdana" w:hAnsi="Verdana"/>
          <w:bCs/>
          <w:sz w:val="20"/>
        </w:rPr>
        <w:t>/20</w:t>
      </w:r>
      <w:r w:rsidR="008E4FB2">
        <w:rPr>
          <w:rFonts w:ascii="Verdana" w:hAnsi="Verdana"/>
          <w:bCs/>
          <w:sz w:val="20"/>
        </w:rPr>
        <w:t>16</w:t>
      </w:r>
      <w:r w:rsidRPr="00DB7212">
        <w:rPr>
          <w:rFonts w:ascii="Verdana" w:hAnsi="Verdana"/>
          <w:bCs/>
          <w:sz w:val="20"/>
        </w:rPr>
        <w:t xml:space="preserve"> Sb., o veřejných zakázkách (dále jen „zákon“), a v souladu s ustanovením</w:t>
      </w:r>
    </w:p>
    <w:p w:rsidR="0045384A" w:rsidRPr="00DB7212" w:rsidRDefault="0045384A" w:rsidP="0045384A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DB7212">
        <w:rPr>
          <w:rFonts w:ascii="Verdana" w:hAnsi="Verdana"/>
          <w:bCs/>
          <w:sz w:val="20"/>
        </w:rPr>
        <w:t xml:space="preserve"> § 6 zákona</w:t>
      </w:r>
    </w:p>
    <w:p w:rsidR="0045384A" w:rsidRPr="002F0986" w:rsidRDefault="0045384A" w:rsidP="0045384A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45384A" w:rsidRPr="006D5F64" w:rsidTr="004A5761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45384A" w:rsidRPr="00DA0E90" w:rsidRDefault="002E4DF4" w:rsidP="008314CE">
            <w:pPr>
              <w:pStyle w:val="Zkladntext"/>
              <w:spacing w:after="0"/>
              <w:jc w:val="center"/>
              <w:rPr>
                <w:rFonts w:ascii="Verdana" w:hAnsi="Verdana"/>
                <w:b/>
                <w:bCs/>
                <w:sz w:val="22"/>
                <w:szCs w:val="22"/>
                <w:lang w:eastAsia="cs-CZ"/>
              </w:rPr>
            </w:pPr>
            <w:r w:rsidRPr="002E4DF4">
              <w:rPr>
                <w:rFonts w:ascii="Verdana" w:hAnsi="Verdana"/>
                <w:b/>
                <w:bCs/>
                <w:sz w:val="22"/>
                <w:szCs w:val="22"/>
                <w:lang w:eastAsia="cs-CZ"/>
              </w:rPr>
              <w:t>„</w:t>
            </w:r>
            <w:r w:rsidR="00745862" w:rsidRPr="00745862">
              <w:rPr>
                <w:rFonts w:ascii="Verdana" w:hAnsi="Verdana"/>
                <w:b/>
                <w:bCs/>
                <w:sz w:val="22"/>
                <w:szCs w:val="22"/>
                <w:lang w:eastAsia="cs-CZ"/>
              </w:rPr>
              <w:t xml:space="preserve">Dodávka výpočetní techniky pro Město Kostelec nad Orlicí </w:t>
            </w:r>
            <w:r w:rsidRPr="002E4DF4">
              <w:rPr>
                <w:rFonts w:ascii="Verdana" w:hAnsi="Verdana"/>
                <w:b/>
                <w:bCs/>
                <w:sz w:val="22"/>
                <w:szCs w:val="22"/>
                <w:lang w:eastAsia="cs-CZ"/>
              </w:rPr>
              <w:t>“</w:t>
            </w:r>
          </w:p>
        </w:tc>
      </w:tr>
      <w:tr w:rsidR="0045384A" w:rsidRPr="006D5F64" w:rsidTr="004A5761">
        <w:trPr>
          <w:trHeight w:val="476"/>
        </w:trPr>
        <w:tc>
          <w:tcPr>
            <w:tcW w:w="2905" w:type="dxa"/>
            <w:shd w:val="pct10" w:color="auto" w:fill="auto"/>
            <w:vAlign w:val="center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AF6348" w:rsidRPr="005F5FE9" w:rsidRDefault="00AF6348" w:rsidP="00AF6348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F5FE9">
              <w:rPr>
                <w:rFonts w:ascii="Verdana" w:hAnsi="Verdana"/>
                <w:b/>
                <w:sz w:val="20"/>
                <w:szCs w:val="20"/>
              </w:rPr>
              <w:t>Při zadání této zakázky se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s výjimkou </w:t>
            </w:r>
            <w:proofErr w:type="spellStart"/>
            <w:proofErr w:type="gramStart"/>
            <w:r w:rsidRPr="005F5FE9">
              <w:rPr>
                <w:rFonts w:ascii="Verdana" w:hAnsi="Verdana"/>
                <w:b/>
                <w:sz w:val="20"/>
                <w:szCs w:val="20"/>
              </w:rPr>
              <w:t>ust</w:t>
            </w:r>
            <w:proofErr w:type="spellEnd"/>
            <w:r w:rsidRPr="005F5FE9">
              <w:rPr>
                <w:rFonts w:ascii="Verdana" w:hAnsi="Verdana"/>
                <w:b/>
                <w:sz w:val="20"/>
                <w:szCs w:val="20"/>
              </w:rPr>
              <w:t>.§</w:t>
            </w:r>
            <w:proofErr w:type="gramEnd"/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 6, nepostupuje podle zákona č.134/2016 Sb., o zadávání veřejných zakázek.</w:t>
            </w:r>
          </w:p>
          <w:p w:rsidR="0045384A" w:rsidRPr="00180BE6" w:rsidRDefault="0045384A" w:rsidP="008E4FB2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  <w:tr w:rsidR="0045384A" w:rsidRPr="006D5F64" w:rsidTr="004A5761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:rsidR="0045384A" w:rsidRPr="00C70EE7" w:rsidRDefault="0045384A" w:rsidP="0045384A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>
        <w:rPr>
          <w:rFonts w:ascii="Verdana" w:hAnsi="Verdana"/>
          <w:bCs/>
          <w:sz w:val="20"/>
          <w:szCs w:val="20"/>
        </w:rPr>
        <w:t xml:space="preserve"> (dále jen „dodavatel) </w:t>
      </w:r>
      <w:r w:rsidRPr="00604746">
        <w:rPr>
          <w:rFonts w:ascii="Verdana" w:hAnsi="Verdana"/>
          <w:bCs/>
          <w:sz w:val="20"/>
          <w:szCs w:val="20"/>
        </w:rPr>
        <w:t xml:space="preserve">čestně prohlašuje, že splňuje </w:t>
      </w:r>
      <w:r w:rsidRPr="00604746">
        <w:rPr>
          <w:rFonts w:ascii="Verdana" w:hAnsi="Verdana"/>
          <w:b/>
          <w:bCs/>
          <w:sz w:val="20"/>
          <w:szCs w:val="20"/>
        </w:rPr>
        <w:t xml:space="preserve">technické kvalifikační předpoklady </w:t>
      </w:r>
      <w:r>
        <w:rPr>
          <w:rFonts w:ascii="Verdana" w:hAnsi="Verdana"/>
          <w:b/>
          <w:bCs/>
          <w:sz w:val="20"/>
          <w:szCs w:val="20"/>
        </w:rPr>
        <w:t>stanovené zad</w:t>
      </w:r>
      <w:r w:rsidR="008E4FB2"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/>
          <w:bCs/>
          <w:sz w:val="20"/>
          <w:szCs w:val="20"/>
        </w:rPr>
        <w:t xml:space="preserve">vatelem zadávacími podmínkami výše uvedené veřejné </w:t>
      </w:r>
      <w:proofErr w:type="gramStart"/>
      <w:r>
        <w:rPr>
          <w:rFonts w:ascii="Verdana" w:hAnsi="Verdana"/>
          <w:b/>
          <w:bCs/>
          <w:sz w:val="20"/>
          <w:szCs w:val="20"/>
        </w:rPr>
        <w:t xml:space="preserve">zakázky </w:t>
      </w:r>
      <w:r w:rsidRPr="00604746">
        <w:rPr>
          <w:rFonts w:ascii="Verdana" w:hAnsi="Verdana"/>
          <w:b/>
          <w:bCs/>
          <w:sz w:val="20"/>
          <w:szCs w:val="20"/>
        </w:rPr>
        <w:t xml:space="preserve"> a</w:t>
      </w:r>
      <w:proofErr w:type="gramEnd"/>
      <w:r w:rsidRPr="00604746">
        <w:rPr>
          <w:rFonts w:ascii="Verdana" w:hAnsi="Verdana"/>
          <w:b/>
          <w:bCs/>
          <w:sz w:val="20"/>
          <w:szCs w:val="20"/>
        </w:rPr>
        <w:t xml:space="preserve"> to:</w:t>
      </w:r>
    </w:p>
    <w:p w:rsidR="004E5EE6" w:rsidRPr="002055CC" w:rsidRDefault="004E5EE6" w:rsidP="002055CC">
      <w:pPr>
        <w:rPr>
          <w:rFonts w:ascii="Verdana" w:hAnsi="Verdana" w:cs="Arial"/>
        </w:rPr>
      </w:pPr>
      <w:r w:rsidRPr="002055CC">
        <w:rPr>
          <w:rFonts w:ascii="Verdana" w:hAnsi="Verdana" w:cs="Arial"/>
        </w:rPr>
        <w:t>Účastník zadávacího řízení předloží seznam min. 2 zakáz</w:t>
      </w:r>
      <w:r w:rsidR="00CE68BB" w:rsidRPr="002055CC">
        <w:rPr>
          <w:rFonts w:ascii="Verdana" w:hAnsi="Verdana" w:cs="Arial"/>
        </w:rPr>
        <w:t>e</w:t>
      </w:r>
      <w:r w:rsidRPr="002055CC">
        <w:rPr>
          <w:rFonts w:ascii="Verdana" w:hAnsi="Verdana" w:cs="Arial"/>
        </w:rPr>
        <w:t>k obdobného charakteru a obdobného finančního plnění, které realizoval za poslední 3 roky s uvedením předmětu, výše zakázky v Kč bez DPH, roku, názvu zakázky, uvedení odběratelské společnosti.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1638"/>
        <w:gridCol w:w="1231"/>
        <w:gridCol w:w="1318"/>
        <w:gridCol w:w="1318"/>
        <w:gridCol w:w="1582"/>
      </w:tblGrid>
      <w:tr w:rsidR="004E5EE6" w:rsidRPr="00D11B55" w:rsidTr="00EF152B">
        <w:tc>
          <w:tcPr>
            <w:tcW w:w="10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Název služby</w:t>
            </w:r>
          </w:p>
        </w:tc>
        <w:tc>
          <w:tcPr>
            <w:tcW w:w="9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Předmět</w:t>
            </w:r>
          </w:p>
        </w:tc>
        <w:tc>
          <w:tcPr>
            <w:tcW w:w="6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Finanční rozsah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Termín realizace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Název objednatele</w:t>
            </w:r>
          </w:p>
        </w:tc>
        <w:tc>
          <w:tcPr>
            <w:tcW w:w="8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Kontaktní osoba objednatele</w:t>
            </w:r>
          </w:p>
        </w:tc>
      </w:tr>
      <w:tr w:rsidR="004E5EE6" w:rsidRPr="00D11B55" w:rsidTr="00EF152B">
        <w:trPr>
          <w:trHeight w:val="567"/>
        </w:trPr>
        <w:tc>
          <w:tcPr>
            <w:tcW w:w="10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</w:tr>
      <w:tr w:rsidR="004E5EE6" w:rsidRPr="00D11B55" w:rsidTr="00EF152B">
        <w:trPr>
          <w:trHeight w:val="567"/>
        </w:trPr>
        <w:tc>
          <w:tcPr>
            <w:tcW w:w="10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</w:tr>
    </w:tbl>
    <w:p w:rsidR="004E5EE6" w:rsidRDefault="004E5EE6" w:rsidP="0045384A">
      <w:pPr>
        <w:spacing w:after="0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.…………. dne 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</w:t>
      </w: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………………..……………………………</w:t>
      </w: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45384A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osoby dodavatele</w:t>
      </w:r>
    </w:p>
    <w:p w:rsidR="0045384A" w:rsidRDefault="0045384A" w:rsidP="0045384A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lastRenderedPageBreak/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p w:rsidR="00703135" w:rsidRPr="0045384A" w:rsidRDefault="00703135" w:rsidP="0045384A">
      <w:pPr>
        <w:spacing w:after="0"/>
        <w:rPr>
          <w:szCs w:val="20"/>
        </w:rPr>
      </w:pPr>
    </w:p>
    <w:sectPr w:rsidR="00703135" w:rsidRPr="0045384A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DE4893" w:rsidRDefault="00BE68FF" w:rsidP="00DE4893">
    <w:pPr>
      <w:pStyle w:val="Zpat"/>
      <w:spacing w:after="0"/>
      <w:jc w:val="center"/>
      <w:rPr>
        <w:i/>
        <w:iCs/>
        <w:color w:val="000000"/>
        <w:sz w:val="18"/>
        <w:szCs w:val="16"/>
        <w:lang w:eastAsia="cs-CZ"/>
      </w:rPr>
    </w:pPr>
  </w:p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39528F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39528F" w:rsidRPr="00AE6E1D">
      <w:rPr>
        <w:sz w:val="18"/>
        <w:szCs w:val="20"/>
      </w:rPr>
      <w:fldChar w:fldCharType="separate"/>
    </w:r>
    <w:r w:rsidR="00DA0E90">
      <w:rPr>
        <w:noProof/>
        <w:sz w:val="18"/>
        <w:szCs w:val="20"/>
      </w:rPr>
      <w:t>2</w:t>
    </w:r>
    <w:r w:rsidR="0039528F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0C13B9">
      <w:rPr>
        <w:noProof/>
        <w:sz w:val="18"/>
        <w:szCs w:val="20"/>
      </w:rPr>
      <w:fldChar w:fldCharType="begin"/>
    </w:r>
    <w:r w:rsidR="000C13B9">
      <w:rPr>
        <w:noProof/>
        <w:sz w:val="18"/>
        <w:szCs w:val="20"/>
      </w:rPr>
      <w:instrText xml:space="preserve"> NUMPAGES   \* MERGEFORMAT </w:instrText>
    </w:r>
    <w:r w:rsidR="000C13B9">
      <w:rPr>
        <w:noProof/>
        <w:sz w:val="18"/>
        <w:szCs w:val="20"/>
      </w:rPr>
      <w:fldChar w:fldCharType="separate"/>
    </w:r>
    <w:r w:rsidR="00DA0E90" w:rsidRPr="00DA0E90">
      <w:rPr>
        <w:noProof/>
        <w:sz w:val="18"/>
        <w:szCs w:val="20"/>
      </w:rPr>
      <w:t>2</w:t>
    </w:r>
    <w:r w:rsidR="000C13B9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>Příloha č.</w:t>
    </w:r>
    <w:r w:rsidR="00745862">
      <w:rPr>
        <w:sz w:val="20"/>
        <w:szCs w:val="20"/>
      </w:rPr>
      <w:t>6</w:t>
    </w:r>
    <w:r>
      <w:rPr>
        <w:sz w:val="72"/>
        <w:szCs w:val="64"/>
      </w:rPr>
      <w:tab/>
    </w:r>
  </w:p>
  <w:p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D4D03"/>
    <w:multiLevelType w:val="hybridMultilevel"/>
    <w:tmpl w:val="6E88F48C"/>
    <w:lvl w:ilvl="0" w:tplc="7700BD5E">
      <w:numFmt w:val="bullet"/>
      <w:lvlText w:val="-"/>
      <w:lvlJc w:val="left"/>
      <w:pPr>
        <w:ind w:left="1074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8"/>
  </w:num>
  <w:num w:numId="4">
    <w:abstractNumId w:val="12"/>
  </w:num>
  <w:num w:numId="5">
    <w:abstractNumId w:val="21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6"/>
  </w:num>
  <w:num w:numId="11">
    <w:abstractNumId w:val="15"/>
  </w:num>
  <w:num w:numId="12">
    <w:abstractNumId w:val="11"/>
  </w:num>
  <w:num w:numId="13">
    <w:abstractNumId w:val="13"/>
  </w:num>
  <w:num w:numId="14">
    <w:abstractNumId w:val="14"/>
  </w:num>
  <w:num w:numId="15">
    <w:abstractNumId w:val="10"/>
  </w:num>
  <w:num w:numId="16">
    <w:abstractNumId w:val="19"/>
  </w:num>
  <w:num w:numId="17">
    <w:abstractNumId w:val="3"/>
  </w:num>
  <w:num w:numId="18">
    <w:abstractNumId w:val="22"/>
  </w:num>
  <w:num w:numId="19">
    <w:abstractNumId w:val="17"/>
  </w:num>
  <w:num w:numId="20">
    <w:abstractNumId w:val="9"/>
  </w:num>
  <w:num w:numId="21">
    <w:abstractNumId w:val="8"/>
  </w:num>
  <w:num w:numId="22">
    <w:abstractNumId w:val="2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0EDF"/>
    <w:rsid w:val="000A47B0"/>
    <w:rsid w:val="000A7CC4"/>
    <w:rsid w:val="000B175A"/>
    <w:rsid w:val="000B2D9B"/>
    <w:rsid w:val="000C0F1B"/>
    <w:rsid w:val="000C13B9"/>
    <w:rsid w:val="000C3569"/>
    <w:rsid w:val="000C67DE"/>
    <w:rsid w:val="000C7661"/>
    <w:rsid w:val="000D155C"/>
    <w:rsid w:val="000D52D5"/>
    <w:rsid w:val="000E0B99"/>
    <w:rsid w:val="000E1B21"/>
    <w:rsid w:val="000E6979"/>
    <w:rsid w:val="000F362B"/>
    <w:rsid w:val="000F7192"/>
    <w:rsid w:val="00103176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C6C7C"/>
    <w:rsid w:val="001D04EB"/>
    <w:rsid w:val="001E1C9D"/>
    <w:rsid w:val="001F086B"/>
    <w:rsid w:val="001F0C15"/>
    <w:rsid w:val="001F3F8E"/>
    <w:rsid w:val="002055CC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42DA"/>
    <w:rsid w:val="00265876"/>
    <w:rsid w:val="00265F83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4DF4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24E31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9528F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2D5F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5384A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E5EE6"/>
    <w:rsid w:val="004F0AB1"/>
    <w:rsid w:val="004F3226"/>
    <w:rsid w:val="004F7B4D"/>
    <w:rsid w:val="00500716"/>
    <w:rsid w:val="0050417C"/>
    <w:rsid w:val="0050656F"/>
    <w:rsid w:val="00516060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418D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3BD"/>
    <w:rsid w:val="00722810"/>
    <w:rsid w:val="00722EFF"/>
    <w:rsid w:val="00725F24"/>
    <w:rsid w:val="00726B71"/>
    <w:rsid w:val="00727432"/>
    <w:rsid w:val="00733542"/>
    <w:rsid w:val="00745862"/>
    <w:rsid w:val="00761F98"/>
    <w:rsid w:val="007707E9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7F74B2"/>
    <w:rsid w:val="00800C57"/>
    <w:rsid w:val="00806336"/>
    <w:rsid w:val="00823AD6"/>
    <w:rsid w:val="008314CE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E4FB2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21AD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4C46"/>
    <w:rsid w:val="00AB52EE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AF6348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086A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5C1F"/>
    <w:rsid w:val="00CB7008"/>
    <w:rsid w:val="00CC049C"/>
    <w:rsid w:val="00CD0BEA"/>
    <w:rsid w:val="00CD26B6"/>
    <w:rsid w:val="00CD6442"/>
    <w:rsid w:val="00CE5E35"/>
    <w:rsid w:val="00CE68BB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0E90"/>
    <w:rsid w:val="00DA2F6A"/>
    <w:rsid w:val="00DB20D9"/>
    <w:rsid w:val="00DB7212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1834411"/>
  <w15:docId w15:val="{30F467BA-7B0B-4825-9DAD-D70602CF3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nakapoznpodarou">
    <w:name w:val="footnote reference"/>
    <w:uiPriority w:val="99"/>
    <w:rsid w:val="000A0ED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0A0E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A0ED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48F65-C9FC-44A8-9FC7-343E0076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3</cp:revision>
  <cp:lastPrinted>2016-05-06T05:52:00Z</cp:lastPrinted>
  <dcterms:created xsi:type="dcterms:W3CDTF">2019-03-01T09:57:00Z</dcterms:created>
  <dcterms:modified xsi:type="dcterms:W3CDTF">2019-03-04T08:04:00Z</dcterms:modified>
</cp:coreProperties>
</file>